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34" w:rsidRDefault="00682C34" w:rsidP="00682C34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武汉大学研究生在学期间研究成果登记表</w:t>
      </w:r>
    </w:p>
    <w:p w:rsidR="00682C34" w:rsidRPr="00682C34" w:rsidRDefault="00682C34" w:rsidP="00682C34">
      <w:pPr>
        <w:jc w:val="center"/>
        <w:rPr>
          <w:rFonts w:ascii="黑体" w:eastAsia="黑体" w:hAnsi="黑体"/>
          <w:sz w:val="36"/>
        </w:rPr>
      </w:pPr>
      <w:r>
        <w:rPr>
          <w:rFonts w:ascii="楷体" w:eastAsia="楷体" w:hAnsi="楷体" w:hint="eastAsia"/>
          <w:sz w:val="28"/>
        </w:rPr>
        <w:t>学号：</w:t>
      </w:r>
      <w:r>
        <w:rPr>
          <w:rFonts w:ascii="楷体" w:eastAsia="楷体" w:hAnsi="楷体"/>
          <w:sz w:val="28"/>
          <w:u w:val="single"/>
        </w:rPr>
        <w:t xml:space="preserve">      </w:t>
      </w:r>
      <w:r>
        <w:rPr>
          <w:rFonts w:ascii="楷体" w:eastAsia="楷体" w:hAnsi="楷体"/>
          <w:sz w:val="28"/>
          <w:u w:val="single"/>
        </w:rPr>
        <w:t xml:space="preserve"> </w:t>
      </w:r>
      <w:r>
        <w:rPr>
          <w:rFonts w:ascii="楷体" w:eastAsia="楷体" w:hAnsi="楷体"/>
          <w:sz w:val="28"/>
        </w:rPr>
        <w:t xml:space="preserve">  </w:t>
      </w:r>
      <w:r>
        <w:rPr>
          <w:rFonts w:ascii="楷体" w:eastAsia="楷体" w:hAnsi="楷体" w:hint="eastAsia"/>
          <w:sz w:val="28"/>
        </w:rPr>
        <w:t>姓名：</w:t>
      </w:r>
      <w:r>
        <w:rPr>
          <w:rFonts w:ascii="楷体" w:eastAsia="楷体" w:hAnsi="楷体"/>
          <w:sz w:val="28"/>
          <w:u w:val="single"/>
        </w:rPr>
        <w:t xml:space="preserve">      </w:t>
      </w:r>
      <w:r>
        <w:rPr>
          <w:rFonts w:ascii="楷体" w:eastAsia="楷体" w:hAnsi="楷体"/>
          <w:sz w:val="28"/>
          <w:u w:val="single"/>
        </w:rPr>
        <w:t xml:space="preserve">   </w:t>
      </w:r>
      <w:r>
        <w:rPr>
          <w:rFonts w:ascii="楷体" w:eastAsia="楷体" w:hAnsi="楷体"/>
          <w:sz w:val="28"/>
        </w:rPr>
        <w:t xml:space="preserve">  </w:t>
      </w:r>
      <w:r>
        <w:rPr>
          <w:rFonts w:ascii="楷体" w:eastAsia="楷体" w:hAnsi="楷体" w:hint="eastAsia"/>
          <w:sz w:val="28"/>
        </w:rPr>
        <w:t>填写日期：</w:t>
      </w:r>
      <w:r>
        <w:rPr>
          <w:rFonts w:ascii="楷体" w:eastAsia="楷体" w:hAnsi="楷体"/>
          <w:sz w:val="28"/>
          <w:u w:val="single"/>
        </w:rPr>
        <w:t xml:space="preserve">     </w:t>
      </w:r>
      <w:r>
        <w:rPr>
          <w:rFonts w:ascii="楷体" w:eastAsia="楷体" w:hAnsi="楷体" w:hint="eastAsia"/>
          <w:sz w:val="28"/>
        </w:rPr>
        <w:t>年</w:t>
      </w:r>
      <w:r>
        <w:rPr>
          <w:rFonts w:ascii="楷体" w:eastAsia="楷体" w:hAnsi="楷体"/>
          <w:sz w:val="28"/>
          <w:u w:val="single"/>
        </w:rPr>
        <w:t xml:space="preserve">  </w:t>
      </w:r>
      <w:r>
        <w:rPr>
          <w:rFonts w:ascii="楷体" w:eastAsia="楷体" w:hAnsi="楷体" w:hint="eastAsia"/>
          <w:sz w:val="28"/>
        </w:rPr>
        <w:t>月</w:t>
      </w:r>
      <w:r>
        <w:rPr>
          <w:rFonts w:ascii="楷体" w:eastAsia="楷体" w:hAnsi="楷体"/>
          <w:sz w:val="28"/>
          <w:u w:val="single"/>
        </w:rPr>
        <w:t xml:space="preserve">  </w:t>
      </w:r>
      <w:r>
        <w:rPr>
          <w:rFonts w:ascii="楷体" w:eastAsia="楷体" w:hAnsi="楷体" w:hint="eastAsia"/>
          <w:sz w:val="28"/>
        </w:rPr>
        <w:t>日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709"/>
        <w:gridCol w:w="810"/>
        <w:gridCol w:w="2127"/>
        <w:gridCol w:w="606"/>
        <w:gridCol w:w="779"/>
        <w:gridCol w:w="780"/>
      </w:tblGrid>
      <w:tr w:rsidR="00682C34" w:rsidTr="00175DED">
        <w:trPr>
          <w:trHeight w:val="2325"/>
          <w:jc w:val="center"/>
        </w:trPr>
        <w:tc>
          <w:tcPr>
            <w:tcW w:w="9492" w:type="dxa"/>
            <w:gridSpan w:val="8"/>
            <w:vAlign w:val="center"/>
          </w:tcPr>
          <w:p w:rsidR="00682C34" w:rsidRDefault="00682C34" w:rsidP="00175DED">
            <w:r>
              <w:rPr>
                <w:rFonts w:hint="eastAsia"/>
              </w:rPr>
              <w:t>填写要求：</w:t>
            </w:r>
          </w:p>
          <w:p w:rsidR="00682C34" w:rsidRDefault="00682C34" w:rsidP="00175DED">
            <w:pPr>
              <w:ind w:firstLineChars="200" w:firstLine="420"/>
            </w:pPr>
            <w:r>
              <w:t>1</w:t>
            </w:r>
            <w:r>
              <w:rPr>
                <w:rFonts w:hint="eastAsia"/>
              </w:rPr>
              <w:t>、成果包括论文（著作）、奖励、授权专利以及党政部门采纳的咨询报告等。只填写第一署名单位为武汉大学且本人署名第一（或本人署名第二且导师署名第一）的成果。</w:t>
            </w:r>
          </w:p>
          <w:p w:rsidR="00682C34" w:rsidRDefault="00682C34" w:rsidP="00175DED">
            <w:pPr>
              <w:ind w:firstLineChars="200" w:firstLine="420"/>
            </w:pPr>
            <w:r>
              <w:t>2</w:t>
            </w:r>
            <w:r>
              <w:rPr>
                <w:rFonts w:hint="eastAsia"/>
              </w:rPr>
              <w:t>、</w:t>
            </w:r>
            <w:r>
              <w:t>SCI/SSCI/A&amp;HCI</w:t>
            </w:r>
            <w:r>
              <w:rPr>
                <w:rFonts w:hint="eastAsia"/>
              </w:rPr>
              <w:t>、</w:t>
            </w:r>
            <w:r>
              <w:t>Medline</w:t>
            </w:r>
            <w:r>
              <w:rPr>
                <w:rFonts w:hint="eastAsia"/>
              </w:rPr>
              <w:t>（限临床、口腔医学专业）、</w:t>
            </w:r>
            <w:r>
              <w:t>EI</w:t>
            </w:r>
            <w:r>
              <w:rPr>
                <w:rFonts w:hint="eastAsia"/>
              </w:rPr>
              <w:t>等英文数据库收录的论文，填写英文论文题目；</w:t>
            </w:r>
            <w:r>
              <w:t>CSSCI</w:t>
            </w:r>
            <w:r>
              <w:rPr>
                <w:rFonts w:hint="eastAsia"/>
              </w:rPr>
              <w:t>等中文数据库收录的填写中文论文题目；同时被中、英文数据库收录的，同时填写中英文题目。所有论文题目、相关名称等文字信息保持与发表时一致；作者、获奖人姓名等依次列出第一、第二等作者姓名。</w:t>
            </w:r>
          </w:p>
          <w:p w:rsidR="00682C34" w:rsidRDefault="00682C34" w:rsidP="00175DED">
            <w:pPr>
              <w:ind w:firstLineChars="200" w:firstLine="420"/>
            </w:pPr>
            <w:r>
              <w:t>3</w:t>
            </w:r>
            <w:r>
              <w:rPr>
                <w:rFonts w:hint="eastAsia"/>
              </w:rPr>
              <w:t>、本表与学位论文资格审查表同时提交，审核通过后由研究生院留存。</w:t>
            </w:r>
          </w:p>
        </w:tc>
      </w:tr>
      <w:tr w:rsidR="00682C34" w:rsidTr="00175DED">
        <w:trPr>
          <w:trHeight w:val="685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0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论文题目或著作名称</w:t>
            </w:r>
          </w:p>
        </w:tc>
        <w:tc>
          <w:tcPr>
            <w:tcW w:w="1519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刊物名称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或出版单位</w:t>
            </w:r>
          </w:p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本文被索引数据库收录情况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（可复选，在对应</w:t>
            </w:r>
            <w:r>
              <w:rPr>
                <w:rFonts w:ascii="宋体" w:hAnsi="宋体" w:hint="eastAsia"/>
              </w:rPr>
              <w:t>□内画√）</w:t>
            </w:r>
          </w:p>
        </w:tc>
        <w:tc>
          <w:tcPr>
            <w:tcW w:w="779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作者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80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发表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682C34" w:rsidTr="00175DED">
        <w:trPr>
          <w:trHeight w:val="1161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trHeight w:val="1091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trHeight w:val="1063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trHeight w:val="1219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trHeight w:val="1235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trHeight w:val="1081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trHeight w:val="1053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trHeight w:val="1247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trHeight w:val="1197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trHeight w:val="1263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733" w:type="dxa"/>
            <w:gridSpan w:val="2"/>
            <w:vAlign w:val="center"/>
          </w:tcPr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SCI/SSCI/A&amp;HCI</w:t>
            </w:r>
            <w:r>
              <w:rPr>
                <w:rFonts w:hint="eastAsia"/>
              </w:rPr>
              <w:t>收录</w:t>
            </w:r>
            <w:r>
              <w:t xml:space="preserve"> 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ESI</w:t>
            </w:r>
            <w:r>
              <w:rPr>
                <w:rFonts w:hint="eastAsia"/>
              </w:rPr>
              <w:t>热点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t>Medline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r>
              <w:rPr>
                <w:rFonts w:ascii="宋体" w:hAnsi="宋体" w:hint="eastAsia"/>
              </w:rPr>
              <w:t>□</w:t>
            </w:r>
            <w:r>
              <w:t>EI</w:t>
            </w:r>
            <w:r>
              <w:rPr>
                <w:rFonts w:hint="eastAsia"/>
              </w:rPr>
              <w:t>收录</w:t>
            </w:r>
            <w: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t>CSSCI</w:t>
            </w:r>
            <w:r>
              <w:rPr>
                <w:rFonts w:hint="eastAsia"/>
              </w:rPr>
              <w:t>收录</w:t>
            </w:r>
          </w:p>
          <w:p w:rsidR="00682C34" w:rsidRDefault="00682C34" w:rsidP="00175DED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>其他：</w:t>
            </w:r>
            <w:r>
              <w:rPr>
                <w:rFonts w:ascii="宋体" w:hAnsi="宋体"/>
                <w:u w:val="single"/>
              </w:rPr>
              <w:t xml:space="preserve">                   </w:t>
            </w:r>
          </w:p>
        </w:tc>
        <w:tc>
          <w:tcPr>
            <w:tcW w:w="779" w:type="dxa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0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获省部级及以上奖励的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研究成果名称</w:t>
            </w:r>
          </w:p>
        </w:tc>
        <w:tc>
          <w:tcPr>
            <w:tcW w:w="1519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奖项名称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（</w:t>
            </w:r>
            <w:r>
              <w:t>XX</w:t>
            </w:r>
            <w:r>
              <w:rPr>
                <w:rFonts w:hint="eastAsia"/>
              </w:rPr>
              <w:t>奖</w:t>
            </w:r>
            <w:r>
              <w:t>X</w:t>
            </w:r>
            <w:r>
              <w:rPr>
                <w:rFonts w:hint="eastAsia"/>
              </w:rPr>
              <w:t>等）</w:t>
            </w:r>
          </w:p>
        </w:tc>
        <w:tc>
          <w:tcPr>
            <w:tcW w:w="2127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颁奖部门</w:t>
            </w:r>
          </w:p>
        </w:tc>
        <w:tc>
          <w:tcPr>
            <w:tcW w:w="1385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获奖人姓名</w:t>
            </w:r>
          </w:p>
        </w:tc>
        <w:tc>
          <w:tcPr>
            <w:tcW w:w="780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682C34" w:rsidTr="00682C34">
        <w:trPr>
          <w:trHeight w:val="804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a</w:t>
            </w:r>
          </w:p>
        </w:tc>
        <w:tc>
          <w:tcPr>
            <w:tcW w:w="3260" w:type="dxa"/>
            <w:vAlign w:val="center"/>
          </w:tcPr>
          <w:p w:rsidR="00682C34" w:rsidRDefault="00682C34" w:rsidP="00175DED"/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127" w:type="dxa"/>
            <w:vAlign w:val="center"/>
          </w:tcPr>
          <w:p w:rsidR="00682C34" w:rsidRDefault="00682C34" w:rsidP="00175DED"/>
        </w:tc>
        <w:tc>
          <w:tcPr>
            <w:tcW w:w="1385" w:type="dxa"/>
            <w:gridSpan w:val="2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682C34">
        <w:trPr>
          <w:trHeight w:val="702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b</w:t>
            </w:r>
          </w:p>
        </w:tc>
        <w:tc>
          <w:tcPr>
            <w:tcW w:w="3260" w:type="dxa"/>
            <w:vAlign w:val="center"/>
          </w:tcPr>
          <w:p w:rsidR="00682C34" w:rsidRDefault="00682C34" w:rsidP="00175DED">
            <w:bookmarkStart w:id="0" w:name="_GoBack"/>
            <w:bookmarkEnd w:id="0"/>
          </w:p>
        </w:tc>
        <w:tc>
          <w:tcPr>
            <w:tcW w:w="1519" w:type="dxa"/>
            <w:gridSpan w:val="2"/>
            <w:vAlign w:val="center"/>
          </w:tcPr>
          <w:p w:rsidR="00682C34" w:rsidRDefault="00682C34" w:rsidP="00175DED"/>
        </w:tc>
        <w:tc>
          <w:tcPr>
            <w:tcW w:w="2127" w:type="dxa"/>
            <w:vAlign w:val="center"/>
          </w:tcPr>
          <w:p w:rsidR="00682C34" w:rsidRDefault="00682C34" w:rsidP="00175DED"/>
        </w:tc>
        <w:tc>
          <w:tcPr>
            <w:tcW w:w="1385" w:type="dxa"/>
            <w:gridSpan w:val="2"/>
            <w:vAlign w:val="center"/>
          </w:tcPr>
          <w:p w:rsidR="00682C34" w:rsidRDefault="00682C34" w:rsidP="00175DED"/>
        </w:tc>
        <w:tc>
          <w:tcPr>
            <w:tcW w:w="780" w:type="dxa"/>
            <w:vAlign w:val="center"/>
          </w:tcPr>
          <w:p w:rsidR="00682C34" w:rsidRDefault="00682C34" w:rsidP="00175DED"/>
        </w:tc>
      </w:tr>
      <w:tr w:rsidR="00682C34" w:rsidTr="00175DED">
        <w:trPr>
          <w:trHeight w:val="885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0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授权发明专利名称</w:t>
            </w:r>
          </w:p>
        </w:tc>
        <w:tc>
          <w:tcPr>
            <w:tcW w:w="1519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2127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转化情况</w:t>
            </w:r>
          </w:p>
        </w:tc>
        <w:tc>
          <w:tcPr>
            <w:tcW w:w="1385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发明人姓名</w:t>
            </w:r>
          </w:p>
        </w:tc>
        <w:tc>
          <w:tcPr>
            <w:tcW w:w="780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授权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682C34" w:rsidTr="00682C34">
        <w:trPr>
          <w:trHeight w:val="668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ascii="宋体" w:hAnsi="宋体" w:hint="eastAsia"/>
              </w:rPr>
              <w:t>①</w:t>
            </w:r>
          </w:p>
        </w:tc>
        <w:tc>
          <w:tcPr>
            <w:tcW w:w="3260" w:type="dxa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780" w:type="dxa"/>
            <w:vAlign w:val="center"/>
          </w:tcPr>
          <w:p w:rsidR="00682C34" w:rsidRDefault="00682C34" w:rsidP="00175DED">
            <w:pPr>
              <w:jc w:val="center"/>
            </w:pPr>
          </w:p>
        </w:tc>
      </w:tr>
      <w:tr w:rsidR="00682C34" w:rsidTr="00682C34">
        <w:trPr>
          <w:trHeight w:val="550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ascii="宋体" w:hAnsi="宋体" w:hint="eastAsia"/>
              </w:rPr>
              <w:t>②</w:t>
            </w:r>
          </w:p>
        </w:tc>
        <w:tc>
          <w:tcPr>
            <w:tcW w:w="3260" w:type="dxa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780" w:type="dxa"/>
            <w:vAlign w:val="center"/>
          </w:tcPr>
          <w:p w:rsidR="00682C34" w:rsidRDefault="00682C34" w:rsidP="00175DED">
            <w:pPr>
              <w:jc w:val="center"/>
            </w:pPr>
          </w:p>
        </w:tc>
      </w:tr>
      <w:tr w:rsidR="00682C34" w:rsidTr="00175DED">
        <w:trPr>
          <w:trHeight w:val="885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0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省部级及以上党政部门采纳的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519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采纳成果的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部门、单位</w:t>
            </w:r>
          </w:p>
        </w:tc>
        <w:tc>
          <w:tcPr>
            <w:tcW w:w="2127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成果类别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（咨询、调研报告等）</w:t>
            </w:r>
          </w:p>
        </w:tc>
        <w:tc>
          <w:tcPr>
            <w:tcW w:w="1385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780" w:type="dxa"/>
            <w:vAlign w:val="center"/>
          </w:tcPr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采纳</w:t>
            </w:r>
          </w:p>
          <w:p w:rsidR="00682C34" w:rsidRDefault="00682C34" w:rsidP="00175DE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682C34" w:rsidTr="00682C34">
        <w:trPr>
          <w:trHeight w:val="459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A</w:t>
            </w:r>
          </w:p>
        </w:tc>
        <w:tc>
          <w:tcPr>
            <w:tcW w:w="3260" w:type="dxa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780" w:type="dxa"/>
            <w:vAlign w:val="center"/>
          </w:tcPr>
          <w:p w:rsidR="00682C34" w:rsidRDefault="00682C34" w:rsidP="00175DED">
            <w:pPr>
              <w:jc w:val="center"/>
            </w:pPr>
          </w:p>
        </w:tc>
      </w:tr>
      <w:tr w:rsidR="00682C34" w:rsidTr="00682C34">
        <w:trPr>
          <w:trHeight w:val="565"/>
          <w:jc w:val="center"/>
        </w:trPr>
        <w:tc>
          <w:tcPr>
            <w:tcW w:w="421" w:type="dxa"/>
            <w:vAlign w:val="center"/>
          </w:tcPr>
          <w:p w:rsidR="00682C34" w:rsidRDefault="00682C34" w:rsidP="00175DED">
            <w:pPr>
              <w:jc w:val="center"/>
            </w:pPr>
            <w:r>
              <w:t>B</w:t>
            </w:r>
          </w:p>
        </w:tc>
        <w:tc>
          <w:tcPr>
            <w:tcW w:w="3260" w:type="dxa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2127" w:type="dxa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682C34" w:rsidRDefault="00682C34" w:rsidP="00175DED">
            <w:pPr>
              <w:jc w:val="center"/>
            </w:pPr>
          </w:p>
        </w:tc>
        <w:tc>
          <w:tcPr>
            <w:tcW w:w="780" w:type="dxa"/>
            <w:vAlign w:val="center"/>
          </w:tcPr>
          <w:p w:rsidR="00682C34" w:rsidRDefault="00682C34" w:rsidP="00175DED">
            <w:pPr>
              <w:jc w:val="center"/>
            </w:pPr>
          </w:p>
        </w:tc>
      </w:tr>
      <w:tr w:rsidR="00682C34" w:rsidTr="00175DED">
        <w:trPr>
          <w:trHeight w:val="885"/>
          <w:jc w:val="center"/>
        </w:trPr>
        <w:tc>
          <w:tcPr>
            <w:tcW w:w="9492" w:type="dxa"/>
            <w:gridSpan w:val="8"/>
          </w:tcPr>
          <w:p w:rsidR="00682C34" w:rsidRDefault="00682C34" w:rsidP="00175DE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在学期间，你最满意的环节是：（</w:t>
            </w:r>
            <w:r>
              <w:rPr>
                <w:rFonts w:hint="eastAsia"/>
              </w:rPr>
              <w:t>在对应</w:t>
            </w:r>
            <w:r>
              <w:rPr>
                <w:rFonts w:ascii="宋体" w:hAnsi="宋体" w:hint="eastAsia"/>
              </w:rPr>
              <w:t>□内画√）</w:t>
            </w:r>
          </w:p>
          <w:p w:rsidR="00682C34" w:rsidRDefault="00682C34" w:rsidP="00175DED">
            <w:pPr>
              <w:spacing w:line="440" w:lineRule="exact"/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□课程教学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□科学研究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□专业实践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□学术交流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□导师指导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□其它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</w:t>
            </w:r>
          </w:p>
        </w:tc>
      </w:tr>
      <w:tr w:rsidR="00682C34" w:rsidTr="00175DED">
        <w:trPr>
          <w:trHeight w:val="885"/>
          <w:jc w:val="center"/>
        </w:trPr>
        <w:tc>
          <w:tcPr>
            <w:tcW w:w="4390" w:type="dxa"/>
            <w:gridSpan w:val="3"/>
            <w:vAlign w:val="center"/>
          </w:tcPr>
          <w:p w:rsidR="00682C34" w:rsidRDefault="00682C34" w:rsidP="00175DED">
            <w:pPr>
              <w:jc w:val="left"/>
            </w:pPr>
            <w:r>
              <w:rPr>
                <w:rFonts w:hint="eastAsia"/>
              </w:rPr>
              <w:t>发表论文常用署名（英文刊物时的拼音习惯）</w:t>
            </w:r>
          </w:p>
        </w:tc>
        <w:tc>
          <w:tcPr>
            <w:tcW w:w="5102" w:type="dxa"/>
            <w:gridSpan w:val="5"/>
            <w:vAlign w:val="center"/>
          </w:tcPr>
          <w:p w:rsidR="00682C34" w:rsidRDefault="00682C34" w:rsidP="00175DED">
            <w:pPr>
              <w:jc w:val="center"/>
            </w:pPr>
          </w:p>
        </w:tc>
      </w:tr>
      <w:tr w:rsidR="00682C34" w:rsidTr="00175DED">
        <w:trPr>
          <w:trHeight w:val="885"/>
          <w:jc w:val="center"/>
        </w:trPr>
        <w:tc>
          <w:tcPr>
            <w:tcW w:w="4390" w:type="dxa"/>
            <w:gridSpan w:val="3"/>
            <w:vAlign w:val="center"/>
          </w:tcPr>
          <w:p w:rsidR="00682C34" w:rsidRDefault="00682C34" w:rsidP="00175DED">
            <w:pPr>
              <w:jc w:val="left"/>
            </w:pPr>
            <w:r>
              <w:rPr>
                <w:rFonts w:hint="eastAsia"/>
              </w:rPr>
              <w:t>常用联系电话（毕业后可能继续使用的）</w:t>
            </w:r>
          </w:p>
        </w:tc>
        <w:tc>
          <w:tcPr>
            <w:tcW w:w="5102" w:type="dxa"/>
            <w:gridSpan w:val="5"/>
            <w:vAlign w:val="center"/>
          </w:tcPr>
          <w:p w:rsidR="00682C34" w:rsidRDefault="00682C34" w:rsidP="00175DED">
            <w:pPr>
              <w:jc w:val="center"/>
            </w:pPr>
          </w:p>
        </w:tc>
      </w:tr>
      <w:tr w:rsidR="00682C34" w:rsidTr="00175DED">
        <w:trPr>
          <w:trHeight w:val="885"/>
          <w:jc w:val="center"/>
        </w:trPr>
        <w:tc>
          <w:tcPr>
            <w:tcW w:w="4390" w:type="dxa"/>
            <w:gridSpan w:val="3"/>
            <w:vAlign w:val="center"/>
          </w:tcPr>
          <w:p w:rsidR="00682C34" w:rsidRDefault="00682C34" w:rsidP="00175DED">
            <w:pPr>
              <w:jc w:val="left"/>
            </w:pPr>
            <w:r>
              <w:rPr>
                <w:rFonts w:hint="eastAsia"/>
              </w:rPr>
              <w:t>常用电子邮箱（毕业后继续使用的）</w:t>
            </w:r>
          </w:p>
        </w:tc>
        <w:tc>
          <w:tcPr>
            <w:tcW w:w="5102" w:type="dxa"/>
            <w:gridSpan w:val="5"/>
            <w:vAlign w:val="center"/>
          </w:tcPr>
          <w:p w:rsidR="00682C34" w:rsidRDefault="00682C34" w:rsidP="00175DED">
            <w:pPr>
              <w:jc w:val="center"/>
            </w:pPr>
          </w:p>
        </w:tc>
      </w:tr>
    </w:tbl>
    <w:p w:rsidR="000D7D7C" w:rsidRPr="00682C34" w:rsidRDefault="000D7D7C"/>
    <w:sectPr w:rsidR="000D7D7C" w:rsidRPr="0068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82" w:rsidRDefault="009F2D82" w:rsidP="00682C34">
      <w:r>
        <w:separator/>
      </w:r>
    </w:p>
  </w:endnote>
  <w:endnote w:type="continuationSeparator" w:id="0">
    <w:p w:rsidR="009F2D82" w:rsidRDefault="009F2D82" w:rsidP="0068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82" w:rsidRDefault="009F2D82" w:rsidP="00682C34">
      <w:r>
        <w:separator/>
      </w:r>
    </w:p>
  </w:footnote>
  <w:footnote w:type="continuationSeparator" w:id="0">
    <w:p w:rsidR="009F2D82" w:rsidRDefault="009F2D82" w:rsidP="0068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6"/>
    <w:rsid w:val="000D7D7C"/>
    <w:rsid w:val="00682C34"/>
    <w:rsid w:val="009F2D82"/>
    <w:rsid w:val="00E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175A"/>
  <w15:chartTrackingRefBased/>
  <w15:docId w15:val="{F866D633-5C05-4F9F-AA44-5095F9C8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C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2021-06-25T01:18:00Z</dcterms:created>
  <dcterms:modified xsi:type="dcterms:W3CDTF">2021-06-25T01:19:00Z</dcterms:modified>
</cp:coreProperties>
</file>